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22555AA" w:rsidR="00146FEA" w:rsidRPr="00CB2E95" w:rsidRDefault="00497225" w:rsidP="00497225">
      <w:pPr>
        <w:shd w:val="clear" w:color="auto" w:fill="FFFFFF"/>
        <w:jc w:val="center"/>
        <w:rPr>
          <w:rFonts w:ascii="Calibri Light" w:hAnsi="Calibri Light" w:cs="Calibri Light"/>
          <w:color w:val="222222"/>
          <w:sz w:val="20"/>
          <w:szCs w:val="20"/>
        </w:rPr>
      </w:pPr>
      <w:r w:rsidRPr="00CB2E95">
        <w:rPr>
          <w:rFonts w:ascii="Calibri Light" w:hAnsi="Calibri Light" w:cs="Calibri Light"/>
          <w:b/>
          <w:noProof/>
          <w:sz w:val="20"/>
          <w:szCs w:val="20"/>
        </w:rPr>
        <w:drawing>
          <wp:inline distT="0" distB="0" distL="0" distR="0" wp14:anchorId="30A9DC6B" wp14:editId="2E06B39D">
            <wp:extent cx="866775" cy="1226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CF852" w14:textId="77777777" w:rsidR="00497225" w:rsidRPr="00CB2E95" w:rsidRDefault="00497225" w:rsidP="00497225">
      <w:pPr>
        <w:shd w:val="clear" w:color="auto" w:fill="FFFFFF"/>
        <w:jc w:val="center"/>
        <w:rPr>
          <w:rFonts w:ascii="Calibri Light" w:hAnsi="Calibri Light" w:cs="Calibri Light"/>
          <w:color w:val="222222"/>
          <w:sz w:val="20"/>
          <w:szCs w:val="20"/>
        </w:rPr>
      </w:pPr>
    </w:p>
    <w:p w14:paraId="5F028DA6" w14:textId="428CF1B0" w:rsidR="00497225" w:rsidRPr="00CB2E95" w:rsidRDefault="00497225" w:rsidP="00497225">
      <w:pPr>
        <w:shd w:val="clear" w:color="auto" w:fill="FFFFFF"/>
        <w:jc w:val="center"/>
        <w:rPr>
          <w:rFonts w:ascii="Calibri Light" w:hAnsi="Calibri Light" w:cs="Calibri Light"/>
          <w:color w:val="222222"/>
          <w:sz w:val="20"/>
          <w:szCs w:val="20"/>
        </w:rPr>
      </w:pPr>
      <w:r w:rsidRPr="00CB2E95">
        <w:rPr>
          <w:rFonts w:ascii="Calibri Light" w:hAnsi="Calibri Light" w:cs="Calibri Light"/>
          <w:color w:val="222222"/>
          <w:sz w:val="20"/>
          <w:szCs w:val="20"/>
        </w:rPr>
        <w:t>PJK AINEKAART</w:t>
      </w:r>
    </w:p>
    <w:p w14:paraId="667CA8B9" w14:textId="2A2E7522" w:rsidR="00497225" w:rsidRPr="00CB2E95" w:rsidRDefault="00497225" w:rsidP="00497225">
      <w:pPr>
        <w:shd w:val="clear" w:color="auto" w:fill="FFFFFF"/>
        <w:jc w:val="center"/>
        <w:rPr>
          <w:rFonts w:ascii="Calibri Light" w:hAnsi="Calibri Light" w:cs="Calibri Light"/>
          <w:b/>
          <w:bCs/>
          <w:color w:val="222222"/>
          <w:sz w:val="20"/>
          <w:szCs w:val="20"/>
        </w:rPr>
      </w:pPr>
      <w:r w:rsidRPr="00CB2E95">
        <w:rPr>
          <w:rFonts w:ascii="Calibri Light" w:hAnsi="Calibri Light" w:cs="Calibri Light"/>
          <w:b/>
          <w:bCs/>
          <w:color w:val="222222"/>
          <w:sz w:val="20"/>
          <w:szCs w:val="20"/>
        </w:rPr>
        <w:t xml:space="preserve">RUUM JA DISAIN </w:t>
      </w:r>
    </w:p>
    <w:p w14:paraId="00000002" w14:textId="24E98E90" w:rsidR="00146FEA" w:rsidRPr="00CB2E95" w:rsidRDefault="00146FEA">
      <w:pPr>
        <w:shd w:val="clear" w:color="auto" w:fill="FFFFFF"/>
        <w:rPr>
          <w:rFonts w:ascii="Calibri Light" w:hAnsi="Calibri Light" w:cs="Calibri Light"/>
          <w:color w:val="222222"/>
          <w:sz w:val="20"/>
          <w:szCs w:val="20"/>
        </w:rPr>
      </w:pPr>
    </w:p>
    <w:p w14:paraId="00000003" w14:textId="77777777" w:rsidR="00146FEA" w:rsidRPr="00CB2E95" w:rsidRDefault="001926AE">
      <w:pPr>
        <w:shd w:val="clear" w:color="auto" w:fill="FFFFFF"/>
        <w:rPr>
          <w:rFonts w:ascii="Calibri Light" w:hAnsi="Calibri Light" w:cs="Calibri Light"/>
          <w:b/>
          <w:color w:val="222222"/>
          <w:sz w:val="20"/>
          <w:szCs w:val="20"/>
        </w:rPr>
      </w:pPr>
      <w:r w:rsidRPr="00CB2E95">
        <w:rPr>
          <w:rFonts w:ascii="Calibri Light" w:hAnsi="Calibri Light" w:cs="Calibri Light"/>
          <w:b/>
          <w:color w:val="222222"/>
          <w:sz w:val="20"/>
          <w:szCs w:val="20"/>
        </w:rPr>
        <w:t>Eesmärgid ja õpiväljundid:</w:t>
      </w:r>
    </w:p>
    <w:p w14:paraId="00000004" w14:textId="77777777" w:rsidR="00146FEA" w:rsidRPr="00CB2E95" w:rsidRDefault="00146FEA">
      <w:pPr>
        <w:shd w:val="clear" w:color="auto" w:fill="FFFFFF"/>
        <w:rPr>
          <w:rFonts w:ascii="Calibri Light" w:hAnsi="Calibri Light" w:cs="Calibri Light"/>
          <w:b/>
          <w:color w:val="222222"/>
          <w:sz w:val="20"/>
          <w:szCs w:val="20"/>
        </w:rPr>
      </w:pPr>
    </w:p>
    <w:p w14:paraId="00000005" w14:textId="77777777" w:rsidR="00146FEA" w:rsidRPr="00CB2E95" w:rsidRDefault="001926AE">
      <w:pPr>
        <w:shd w:val="clear" w:color="auto" w:fill="FFFFFF"/>
        <w:rPr>
          <w:rFonts w:ascii="Calibri Light" w:hAnsi="Calibri Light" w:cs="Calibri Light"/>
          <w:color w:val="222222"/>
          <w:sz w:val="20"/>
          <w:szCs w:val="20"/>
        </w:rPr>
      </w:pPr>
      <w:r w:rsidRPr="00CB2E95">
        <w:rPr>
          <w:rFonts w:ascii="Calibri Light" w:hAnsi="Calibri Light" w:cs="Calibri Light"/>
          <w:color w:val="222222"/>
          <w:sz w:val="20"/>
          <w:szCs w:val="20"/>
        </w:rPr>
        <w:t xml:space="preserve"> Valikainega taotletakse eelkõige, et õpilane:</w:t>
      </w:r>
    </w:p>
    <w:p w14:paraId="1D6764F5" w14:textId="77777777" w:rsidR="00A04148" w:rsidRPr="00CB2E95" w:rsidRDefault="00A04148">
      <w:pPr>
        <w:shd w:val="clear" w:color="auto" w:fill="FFFFFF"/>
        <w:rPr>
          <w:rFonts w:ascii="Calibri Light" w:hAnsi="Calibri Light" w:cs="Calibri Light"/>
          <w:color w:val="222222"/>
          <w:sz w:val="20"/>
          <w:szCs w:val="20"/>
        </w:rPr>
      </w:pPr>
    </w:p>
    <w:p w14:paraId="00000006" w14:textId="77777777" w:rsidR="00146FEA" w:rsidRPr="00CB2E95" w:rsidRDefault="001926AE">
      <w:pPr>
        <w:shd w:val="clear" w:color="auto" w:fill="FFFFFF"/>
        <w:ind w:left="720"/>
        <w:rPr>
          <w:rFonts w:ascii="Calibri Light" w:hAnsi="Calibri Light" w:cs="Calibri Light"/>
          <w:color w:val="222222"/>
          <w:sz w:val="20"/>
          <w:szCs w:val="20"/>
        </w:rPr>
      </w:pPr>
      <w:r w:rsidRPr="00CB2E95">
        <w:rPr>
          <w:rFonts w:ascii="Calibri Light" w:hAnsi="Calibri Light" w:cs="Calibri Light"/>
          <w:color w:val="222222"/>
          <w:sz w:val="20"/>
          <w:szCs w:val="20"/>
        </w:rPr>
        <w:t>1. mõtleb divergentselt: leiab ühele küsimusele või probleemile erinevaid vastuseid</w:t>
      </w:r>
    </w:p>
    <w:p w14:paraId="00000007" w14:textId="77777777" w:rsidR="00146FEA" w:rsidRPr="00CB2E95" w:rsidRDefault="001926AE">
      <w:pPr>
        <w:shd w:val="clear" w:color="auto" w:fill="FFFFFF"/>
        <w:ind w:left="720"/>
        <w:rPr>
          <w:rFonts w:ascii="Calibri Light" w:hAnsi="Calibri Light" w:cs="Calibri Light"/>
          <w:color w:val="222222"/>
          <w:sz w:val="20"/>
          <w:szCs w:val="20"/>
        </w:rPr>
      </w:pPr>
      <w:r w:rsidRPr="00CB2E95">
        <w:rPr>
          <w:rFonts w:ascii="Calibri Light" w:hAnsi="Calibri Light" w:cs="Calibri Light"/>
          <w:color w:val="222222"/>
          <w:sz w:val="20"/>
          <w:szCs w:val="20"/>
        </w:rPr>
        <w:t>või lahendusi;</w:t>
      </w:r>
    </w:p>
    <w:p w14:paraId="00000008" w14:textId="77777777" w:rsidR="00146FEA" w:rsidRPr="00CB2E95" w:rsidRDefault="001926AE">
      <w:pPr>
        <w:shd w:val="clear" w:color="auto" w:fill="FFFFFF"/>
        <w:ind w:left="720"/>
        <w:rPr>
          <w:rFonts w:ascii="Calibri Light" w:hAnsi="Calibri Light" w:cs="Calibri Light"/>
          <w:color w:val="222222"/>
          <w:sz w:val="20"/>
          <w:szCs w:val="20"/>
        </w:rPr>
      </w:pPr>
      <w:r w:rsidRPr="00CB2E95">
        <w:rPr>
          <w:rFonts w:ascii="Calibri Light" w:hAnsi="Calibri Light" w:cs="Calibri Light"/>
          <w:color w:val="222222"/>
          <w:sz w:val="20"/>
          <w:szCs w:val="20"/>
        </w:rPr>
        <w:t>2. oskab ühendada teaduslikku mõtteviisi loomingulise lähenemisega;</w:t>
      </w:r>
    </w:p>
    <w:p w14:paraId="00000009" w14:textId="77777777" w:rsidR="00146FEA" w:rsidRPr="00CB2E95" w:rsidRDefault="001926AE">
      <w:pPr>
        <w:shd w:val="clear" w:color="auto" w:fill="FFFFFF"/>
        <w:ind w:left="720"/>
        <w:rPr>
          <w:rFonts w:ascii="Calibri Light" w:hAnsi="Calibri Light" w:cs="Calibri Light"/>
          <w:color w:val="222222"/>
          <w:sz w:val="20"/>
          <w:szCs w:val="20"/>
        </w:rPr>
      </w:pPr>
      <w:r w:rsidRPr="00CB2E95">
        <w:rPr>
          <w:rFonts w:ascii="Calibri Light" w:hAnsi="Calibri Light" w:cs="Calibri Light"/>
          <w:color w:val="222222"/>
          <w:sz w:val="20"/>
          <w:szCs w:val="20"/>
        </w:rPr>
        <w:t>3. suudab analüüsida mitmeid valdkondi siduvaid olukordi eri vaatenurkadest;</w:t>
      </w:r>
    </w:p>
    <w:p w14:paraId="018FCBB6" w14:textId="77777777" w:rsidR="00A04148" w:rsidRPr="00CB2E95" w:rsidRDefault="001926AE" w:rsidP="00A04148">
      <w:pPr>
        <w:shd w:val="clear" w:color="auto" w:fill="FFFFFF"/>
        <w:ind w:left="720"/>
        <w:rPr>
          <w:rFonts w:ascii="Calibri Light" w:hAnsi="Calibri Light" w:cs="Calibri Light"/>
          <w:color w:val="222222"/>
          <w:sz w:val="20"/>
          <w:szCs w:val="20"/>
        </w:rPr>
      </w:pPr>
      <w:r w:rsidRPr="00CB2E95">
        <w:rPr>
          <w:rFonts w:ascii="Calibri Light" w:hAnsi="Calibri Light" w:cs="Calibri Light"/>
          <w:color w:val="222222"/>
          <w:sz w:val="20"/>
          <w:szCs w:val="20"/>
        </w:rPr>
        <w:t>4. on empaatiline, eetiline ja salliv</w:t>
      </w:r>
      <w:r w:rsidR="00A04148" w:rsidRPr="00CB2E95">
        <w:rPr>
          <w:rFonts w:ascii="Calibri Light" w:hAnsi="Calibri Light" w:cs="Calibri Light"/>
          <w:color w:val="222222"/>
          <w:sz w:val="20"/>
          <w:szCs w:val="20"/>
        </w:rPr>
        <w:t>.</w:t>
      </w:r>
    </w:p>
    <w:p w14:paraId="0000000D" w14:textId="3F2DD359" w:rsidR="00146FEA" w:rsidRPr="00CB2E95" w:rsidRDefault="00A04148" w:rsidP="00A04148">
      <w:pPr>
        <w:shd w:val="clear" w:color="auto" w:fill="FFFFFF"/>
        <w:ind w:left="720"/>
        <w:rPr>
          <w:rFonts w:ascii="Calibri Light" w:hAnsi="Calibri Light" w:cs="Calibri Light"/>
          <w:color w:val="222222"/>
          <w:sz w:val="20"/>
          <w:szCs w:val="20"/>
        </w:rPr>
      </w:pPr>
      <w:r w:rsidRPr="00CB2E95">
        <w:rPr>
          <w:rFonts w:ascii="Calibri Light" w:hAnsi="Calibri Light" w:cs="Calibri Light"/>
          <w:color w:val="222222"/>
          <w:sz w:val="20"/>
          <w:szCs w:val="20"/>
        </w:rPr>
        <w:t>5</w:t>
      </w:r>
      <w:r w:rsidR="001926AE" w:rsidRPr="00CB2E95">
        <w:rPr>
          <w:rFonts w:ascii="Calibri Light" w:hAnsi="Calibri Light" w:cs="Calibri Light"/>
          <w:color w:val="222222"/>
          <w:sz w:val="20"/>
          <w:szCs w:val="20"/>
        </w:rPr>
        <w:t>. mõistab inimese ja ehitatud keskkonna vahelisi vastastikuseid seoseid ning</w:t>
      </w:r>
    </w:p>
    <w:p w14:paraId="0000000E" w14:textId="77777777" w:rsidR="00146FEA" w:rsidRPr="00CB2E95" w:rsidRDefault="001926AE">
      <w:pPr>
        <w:shd w:val="clear" w:color="auto" w:fill="FFFFFF"/>
        <w:ind w:left="720"/>
        <w:rPr>
          <w:rFonts w:ascii="Calibri Light" w:hAnsi="Calibri Light" w:cs="Calibri Light"/>
          <w:color w:val="222222"/>
          <w:sz w:val="20"/>
          <w:szCs w:val="20"/>
        </w:rPr>
      </w:pPr>
      <w:r w:rsidRPr="00CB2E95">
        <w:rPr>
          <w:rFonts w:ascii="Calibri Light" w:hAnsi="Calibri Light" w:cs="Calibri Light"/>
          <w:color w:val="222222"/>
          <w:sz w:val="20"/>
          <w:szCs w:val="20"/>
        </w:rPr>
        <w:t>inimest ja eluruumi loomisel kesksena;</w:t>
      </w:r>
    </w:p>
    <w:p w14:paraId="0000000F" w14:textId="355CB0E6" w:rsidR="00146FEA" w:rsidRPr="00CB2E95" w:rsidRDefault="00A04148">
      <w:pPr>
        <w:shd w:val="clear" w:color="auto" w:fill="FFFFFF"/>
        <w:ind w:left="720"/>
        <w:rPr>
          <w:rFonts w:ascii="Calibri Light" w:hAnsi="Calibri Light" w:cs="Calibri Light"/>
          <w:color w:val="222222"/>
          <w:sz w:val="20"/>
          <w:szCs w:val="20"/>
        </w:rPr>
      </w:pPr>
      <w:r w:rsidRPr="00CB2E95">
        <w:rPr>
          <w:rFonts w:ascii="Calibri Light" w:hAnsi="Calibri Light" w:cs="Calibri Light"/>
          <w:color w:val="222222"/>
          <w:sz w:val="20"/>
          <w:szCs w:val="20"/>
        </w:rPr>
        <w:t>6</w:t>
      </w:r>
      <w:r w:rsidR="001926AE" w:rsidRPr="00CB2E95">
        <w:rPr>
          <w:rFonts w:ascii="Calibri Light" w:hAnsi="Calibri Light" w:cs="Calibri Light"/>
          <w:color w:val="222222"/>
          <w:sz w:val="20"/>
          <w:szCs w:val="20"/>
        </w:rPr>
        <w:t>. märkab ruumi tervikuna ja selle nüansse, oskab seda kirjeldada ning seostada</w:t>
      </w:r>
    </w:p>
    <w:p w14:paraId="00000010" w14:textId="77777777" w:rsidR="00146FEA" w:rsidRPr="00CB2E95" w:rsidRDefault="001926AE">
      <w:pPr>
        <w:shd w:val="clear" w:color="auto" w:fill="FFFFFF"/>
        <w:ind w:left="720"/>
        <w:rPr>
          <w:rFonts w:ascii="Calibri Light" w:hAnsi="Calibri Light" w:cs="Calibri Light"/>
          <w:color w:val="222222"/>
          <w:sz w:val="20"/>
          <w:szCs w:val="20"/>
        </w:rPr>
      </w:pPr>
      <w:r w:rsidRPr="00CB2E95">
        <w:rPr>
          <w:rFonts w:ascii="Calibri Light" w:hAnsi="Calibri Light" w:cs="Calibri Light"/>
          <w:color w:val="222222"/>
          <w:sz w:val="20"/>
          <w:szCs w:val="20"/>
        </w:rPr>
        <w:t>vorme ja funktsioone, ruumikujundust ja meeleolu;</w:t>
      </w:r>
    </w:p>
    <w:p w14:paraId="00000011" w14:textId="21E0D5B5" w:rsidR="00146FEA" w:rsidRPr="00CB2E95" w:rsidRDefault="00A04148">
      <w:pPr>
        <w:shd w:val="clear" w:color="auto" w:fill="FFFFFF"/>
        <w:ind w:left="720"/>
        <w:rPr>
          <w:rFonts w:ascii="Calibri Light" w:hAnsi="Calibri Light" w:cs="Calibri Light"/>
          <w:color w:val="222222"/>
          <w:sz w:val="20"/>
          <w:szCs w:val="20"/>
        </w:rPr>
      </w:pPr>
      <w:r w:rsidRPr="00CB2E95">
        <w:rPr>
          <w:rFonts w:ascii="Calibri Light" w:hAnsi="Calibri Light" w:cs="Calibri Light"/>
          <w:color w:val="222222"/>
          <w:sz w:val="20"/>
          <w:szCs w:val="20"/>
        </w:rPr>
        <w:t>7</w:t>
      </w:r>
      <w:r w:rsidR="001926AE" w:rsidRPr="00CB2E95">
        <w:rPr>
          <w:rFonts w:ascii="Calibri Light" w:hAnsi="Calibri Light" w:cs="Calibri Light"/>
          <w:color w:val="222222"/>
          <w:sz w:val="20"/>
          <w:szCs w:val="20"/>
        </w:rPr>
        <w:t>. mõistab arhitektuuri kui inimese elu kujundavat valdkonda, tunneb selle mõju ja</w:t>
      </w:r>
    </w:p>
    <w:p w14:paraId="00000012" w14:textId="77777777" w:rsidR="00146FEA" w:rsidRPr="00CB2E95" w:rsidRDefault="001926AE">
      <w:pPr>
        <w:shd w:val="clear" w:color="auto" w:fill="FFFFFF"/>
        <w:ind w:left="720"/>
        <w:rPr>
          <w:rFonts w:ascii="Calibri Light" w:hAnsi="Calibri Light" w:cs="Calibri Light"/>
          <w:color w:val="222222"/>
          <w:sz w:val="20"/>
          <w:szCs w:val="20"/>
        </w:rPr>
      </w:pPr>
      <w:r w:rsidRPr="00CB2E95">
        <w:rPr>
          <w:rFonts w:ascii="Calibri Light" w:hAnsi="Calibri Light" w:cs="Calibri Light"/>
          <w:color w:val="222222"/>
          <w:sz w:val="20"/>
          <w:szCs w:val="20"/>
        </w:rPr>
        <w:t>oskab tuua näiteid soodustavast ja pärssivast mõjust;</w:t>
      </w:r>
    </w:p>
    <w:p w14:paraId="00000013" w14:textId="64A76198" w:rsidR="00146FEA" w:rsidRPr="00CB2E95" w:rsidRDefault="00A04148">
      <w:pPr>
        <w:shd w:val="clear" w:color="auto" w:fill="FFFFFF"/>
        <w:ind w:left="720"/>
        <w:rPr>
          <w:rFonts w:ascii="Calibri Light" w:hAnsi="Calibri Light" w:cs="Calibri Light"/>
          <w:color w:val="222222"/>
          <w:sz w:val="20"/>
          <w:szCs w:val="20"/>
        </w:rPr>
      </w:pPr>
      <w:r w:rsidRPr="00CB2E95">
        <w:rPr>
          <w:rFonts w:ascii="Calibri Light" w:hAnsi="Calibri Light" w:cs="Calibri Light"/>
          <w:color w:val="222222"/>
          <w:sz w:val="20"/>
          <w:szCs w:val="20"/>
        </w:rPr>
        <w:t>8</w:t>
      </w:r>
      <w:r w:rsidR="001926AE" w:rsidRPr="00CB2E95">
        <w:rPr>
          <w:rFonts w:ascii="Calibri Light" w:hAnsi="Calibri Light" w:cs="Calibri Light"/>
          <w:color w:val="222222"/>
          <w:sz w:val="20"/>
          <w:szCs w:val="20"/>
        </w:rPr>
        <w:t>. tunneb huvi ehitatud keskkonna kui elukeskkonna vastu, saab aru selle</w:t>
      </w:r>
    </w:p>
    <w:p w14:paraId="00000014" w14:textId="77777777" w:rsidR="00146FEA" w:rsidRPr="00CB2E95" w:rsidRDefault="001926AE">
      <w:pPr>
        <w:shd w:val="clear" w:color="auto" w:fill="FFFFFF"/>
        <w:ind w:left="720"/>
        <w:rPr>
          <w:rFonts w:ascii="Calibri Light" w:hAnsi="Calibri Light" w:cs="Calibri Light"/>
          <w:color w:val="222222"/>
          <w:sz w:val="20"/>
          <w:szCs w:val="20"/>
        </w:rPr>
      </w:pPr>
      <w:r w:rsidRPr="00CB2E95">
        <w:rPr>
          <w:rFonts w:ascii="Calibri Light" w:hAnsi="Calibri Light" w:cs="Calibri Light"/>
          <w:color w:val="222222"/>
          <w:sz w:val="20"/>
          <w:szCs w:val="20"/>
        </w:rPr>
        <w:t>tähtsusest igapäevaelus ja ühiskonna arengus ning selle planeerimise</w:t>
      </w:r>
    </w:p>
    <w:p w14:paraId="00000015" w14:textId="77777777" w:rsidR="00146FEA" w:rsidRPr="00CB2E95" w:rsidRDefault="001926AE">
      <w:pPr>
        <w:shd w:val="clear" w:color="auto" w:fill="FFFFFF"/>
        <w:ind w:left="720"/>
        <w:rPr>
          <w:rFonts w:ascii="Calibri Light" w:hAnsi="Calibri Light" w:cs="Calibri Light"/>
          <w:color w:val="222222"/>
          <w:sz w:val="20"/>
          <w:szCs w:val="20"/>
        </w:rPr>
      </w:pPr>
      <w:r w:rsidRPr="00CB2E95">
        <w:rPr>
          <w:rFonts w:ascii="Calibri Light" w:hAnsi="Calibri Light" w:cs="Calibri Light"/>
          <w:color w:val="222222"/>
          <w:sz w:val="20"/>
          <w:szCs w:val="20"/>
        </w:rPr>
        <w:t>põhimõtetest;</w:t>
      </w:r>
    </w:p>
    <w:p w14:paraId="00000016" w14:textId="3C643ACD" w:rsidR="00146FEA" w:rsidRPr="00CB2E95" w:rsidRDefault="00A04148">
      <w:pPr>
        <w:shd w:val="clear" w:color="auto" w:fill="FFFFFF"/>
        <w:ind w:left="720"/>
        <w:rPr>
          <w:rFonts w:ascii="Calibri Light" w:hAnsi="Calibri Light" w:cs="Calibri Light"/>
          <w:color w:val="222222"/>
          <w:sz w:val="20"/>
          <w:szCs w:val="20"/>
        </w:rPr>
      </w:pPr>
      <w:r w:rsidRPr="00CB2E95">
        <w:rPr>
          <w:rFonts w:ascii="Calibri Light" w:hAnsi="Calibri Light" w:cs="Calibri Light"/>
          <w:color w:val="222222"/>
          <w:sz w:val="20"/>
          <w:szCs w:val="20"/>
        </w:rPr>
        <w:t>9</w:t>
      </w:r>
      <w:r w:rsidR="001926AE" w:rsidRPr="00CB2E95">
        <w:rPr>
          <w:rFonts w:ascii="Calibri Light" w:hAnsi="Calibri Light" w:cs="Calibri Light"/>
          <w:color w:val="222222"/>
          <w:sz w:val="20"/>
          <w:szCs w:val="20"/>
        </w:rPr>
        <w:t>. mõistab teaduslike meetodite ja loova mõtlemise suhet arhitektuuris, oskab</w:t>
      </w:r>
    </w:p>
    <w:p w14:paraId="00000017" w14:textId="77777777" w:rsidR="00146FEA" w:rsidRPr="00CB2E95" w:rsidRDefault="001926AE">
      <w:pPr>
        <w:shd w:val="clear" w:color="auto" w:fill="FFFFFF"/>
        <w:ind w:left="720"/>
        <w:rPr>
          <w:rFonts w:ascii="Calibri Light" w:hAnsi="Calibri Light" w:cs="Calibri Light"/>
          <w:color w:val="222222"/>
          <w:sz w:val="20"/>
          <w:szCs w:val="20"/>
        </w:rPr>
      </w:pPr>
      <w:r w:rsidRPr="00CB2E95">
        <w:rPr>
          <w:rFonts w:ascii="Calibri Light" w:hAnsi="Calibri Light" w:cs="Calibri Light"/>
          <w:color w:val="222222"/>
          <w:sz w:val="20"/>
          <w:szCs w:val="20"/>
        </w:rPr>
        <w:t>mõlemaid ruumist visiooni luues kasutada.</w:t>
      </w:r>
    </w:p>
    <w:p w14:paraId="0000001B" w14:textId="77777777" w:rsidR="00146FEA" w:rsidRPr="00CB2E95" w:rsidRDefault="00146FEA">
      <w:pPr>
        <w:shd w:val="clear" w:color="auto" w:fill="FFFFFF"/>
        <w:rPr>
          <w:rFonts w:ascii="Calibri Light" w:hAnsi="Calibri Light" w:cs="Calibri Light"/>
          <w:b/>
          <w:color w:val="222222"/>
          <w:sz w:val="20"/>
          <w:szCs w:val="20"/>
        </w:rPr>
      </w:pPr>
    </w:p>
    <w:p w14:paraId="0000001C" w14:textId="77777777" w:rsidR="00146FEA" w:rsidRPr="00CB2E95" w:rsidRDefault="00146FEA">
      <w:pPr>
        <w:shd w:val="clear" w:color="auto" w:fill="FFFFFF"/>
        <w:rPr>
          <w:rFonts w:ascii="Calibri Light" w:hAnsi="Calibri Light" w:cs="Calibri Light"/>
          <w:b/>
          <w:color w:val="222222"/>
          <w:sz w:val="20"/>
          <w:szCs w:val="20"/>
        </w:rPr>
      </w:pPr>
    </w:p>
    <w:p w14:paraId="0000001D" w14:textId="77777777" w:rsidR="00146FEA" w:rsidRPr="00CB2E95" w:rsidRDefault="001926AE">
      <w:pPr>
        <w:shd w:val="clear" w:color="auto" w:fill="FFFFFF"/>
        <w:rPr>
          <w:rFonts w:ascii="Calibri Light" w:hAnsi="Calibri Light" w:cs="Calibri Light"/>
          <w:b/>
          <w:color w:val="222222"/>
          <w:sz w:val="20"/>
          <w:szCs w:val="20"/>
          <w:highlight w:val="white"/>
        </w:rPr>
      </w:pPr>
      <w:r w:rsidRPr="00CB2E95">
        <w:rPr>
          <w:rFonts w:ascii="Calibri Light" w:hAnsi="Calibri Light" w:cs="Calibri Light"/>
          <w:b/>
          <w:color w:val="222222"/>
          <w:sz w:val="20"/>
          <w:szCs w:val="20"/>
          <w:highlight w:val="white"/>
        </w:rPr>
        <w:t>Töökava:</w:t>
      </w:r>
    </w:p>
    <w:p w14:paraId="0000001E" w14:textId="77777777" w:rsidR="00146FEA" w:rsidRPr="00CB2E95" w:rsidRDefault="00146FEA">
      <w:pPr>
        <w:rPr>
          <w:rFonts w:ascii="Calibri Light" w:hAnsi="Calibri Light" w:cs="Calibri Light"/>
          <w:sz w:val="20"/>
          <w:szCs w:val="20"/>
        </w:rPr>
      </w:pPr>
    </w:p>
    <w:p w14:paraId="0000001F" w14:textId="233916F4" w:rsidR="00146FEA" w:rsidRPr="00CB2E95" w:rsidRDefault="001926AE">
      <w:pPr>
        <w:numPr>
          <w:ilvl w:val="0"/>
          <w:numId w:val="3"/>
        </w:numPr>
        <w:rPr>
          <w:rFonts w:ascii="Calibri Light" w:hAnsi="Calibri Light" w:cs="Calibri Light"/>
          <w:sz w:val="20"/>
          <w:szCs w:val="20"/>
        </w:rPr>
      </w:pPr>
      <w:r w:rsidRPr="00CB2E95">
        <w:rPr>
          <w:rFonts w:ascii="Calibri Light" w:hAnsi="Calibri Light" w:cs="Calibri Light"/>
          <w:sz w:val="20"/>
          <w:szCs w:val="20"/>
        </w:rPr>
        <w:t xml:space="preserve"> Sissejuhatus ruumi ja disaini</w:t>
      </w:r>
    </w:p>
    <w:p w14:paraId="00000020" w14:textId="77777777" w:rsidR="00146FEA" w:rsidRPr="00CB2E95" w:rsidRDefault="001926AE">
      <w:pPr>
        <w:numPr>
          <w:ilvl w:val="1"/>
          <w:numId w:val="3"/>
        </w:numPr>
        <w:rPr>
          <w:rFonts w:ascii="Calibri Light" w:hAnsi="Calibri Light" w:cs="Calibri Light"/>
          <w:sz w:val="20"/>
          <w:szCs w:val="20"/>
        </w:rPr>
      </w:pPr>
      <w:r w:rsidRPr="00CB2E95">
        <w:rPr>
          <w:rFonts w:ascii="Calibri Light" w:hAnsi="Calibri Light" w:cs="Calibri Light"/>
          <w:sz w:val="20"/>
          <w:szCs w:val="20"/>
        </w:rPr>
        <w:t>Päev 1-2: Kursuse sissejuhatus, õppekava ülevaade ja tutvustavad tegevused.</w:t>
      </w:r>
    </w:p>
    <w:p w14:paraId="00000021" w14:textId="77777777" w:rsidR="00146FEA" w:rsidRPr="00CB2E95" w:rsidRDefault="001926AE">
      <w:pPr>
        <w:numPr>
          <w:ilvl w:val="1"/>
          <w:numId w:val="3"/>
        </w:numPr>
        <w:rPr>
          <w:rFonts w:ascii="Calibri Light" w:hAnsi="Calibri Light" w:cs="Calibri Light"/>
          <w:sz w:val="20"/>
          <w:szCs w:val="20"/>
        </w:rPr>
      </w:pPr>
      <w:r w:rsidRPr="00CB2E95">
        <w:rPr>
          <w:rFonts w:ascii="Calibri Light" w:hAnsi="Calibri Light" w:cs="Calibri Light"/>
          <w:sz w:val="20"/>
          <w:szCs w:val="20"/>
        </w:rPr>
        <w:t>Päev 3-4:Tutvumine erinevate ruumi- ja disaini mõistetega, nende tähtsus ja ajalooline taust.</w:t>
      </w:r>
    </w:p>
    <w:p w14:paraId="00000022" w14:textId="77777777" w:rsidR="00146FEA" w:rsidRPr="00CB2E95" w:rsidRDefault="00146FEA">
      <w:pPr>
        <w:ind w:left="720"/>
        <w:rPr>
          <w:rFonts w:ascii="Calibri Light" w:hAnsi="Calibri Light" w:cs="Calibri Light"/>
          <w:sz w:val="20"/>
          <w:szCs w:val="20"/>
        </w:rPr>
      </w:pPr>
    </w:p>
    <w:p w14:paraId="00000023" w14:textId="0766794D" w:rsidR="00146FEA" w:rsidRPr="00CB2E95" w:rsidRDefault="001926AE">
      <w:pPr>
        <w:numPr>
          <w:ilvl w:val="0"/>
          <w:numId w:val="1"/>
        </w:numPr>
        <w:rPr>
          <w:rFonts w:ascii="Calibri Light" w:hAnsi="Calibri Light" w:cs="Calibri Light"/>
          <w:sz w:val="20"/>
          <w:szCs w:val="20"/>
        </w:rPr>
      </w:pPr>
      <w:r w:rsidRPr="00CB2E95">
        <w:rPr>
          <w:rFonts w:ascii="Calibri Light" w:hAnsi="Calibri Light" w:cs="Calibri Light"/>
          <w:sz w:val="20"/>
          <w:szCs w:val="20"/>
        </w:rPr>
        <w:t>Arhitektuur kui Elukeskkond</w:t>
      </w:r>
    </w:p>
    <w:p w14:paraId="00000024" w14:textId="77777777" w:rsidR="00146FEA" w:rsidRPr="00CB2E95" w:rsidRDefault="001926AE">
      <w:pPr>
        <w:numPr>
          <w:ilvl w:val="1"/>
          <w:numId w:val="1"/>
        </w:numPr>
        <w:rPr>
          <w:rFonts w:ascii="Calibri Light" w:hAnsi="Calibri Light" w:cs="Calibri Light"/>
          <w:sz w:val="20"/>
          <w:szCs w:val="20"/>
        </w:rPr>
      </w:pPr>
      <w:r w:rsidRPr="00CB2E95">
        <w:rPr>
          <w:rFonts w:ascii="Calibri Light" w:hAnsi="Calibri Light" w:cs="Calibri Light"/>
          <w:sz w:val="20"/>
          <w:szCs w:val="20"/>
        </w:rPr>
        <w:t>Päev 5-7: Raamatu "Arhitektuur kui elukeskkond" põhjal süvenemine arhitektuuri rolli ja mõju mõistmisse.</w:t>
      </w:r>
    </w:p>
    <w:p w14:paraId="00000025" w14:textId="77777777" w:rsidR="00146FEA" w:rsidRPr="00CB2E95" w:rsidRDefault="001926AE">
      <w:pPr>
        <w:numPr>
          <w:ilvl w:val="1"/>
          <w:numId w:val="1"/>
        </w:numPr>
        <w:rPr>
          <w:rFonts w:ascii="Calibri Light" w:hAnsi="Calibri Light" w:cs="Calibri Light"/>
          <w:sz w:val="20"/>
          <w:szCs w:val="20"/>
        </w:rPr>
      </w:pPr>
      <w:r w:rsidRPr="00CB2E95">
        <w:rPr>
          <w:rFonts w:ascii="Calibri Light" w:hAnsi="Calibri Light" w:cs="Calibri Light"/>
          <w:sz w:val="20"/>
          <w:szCs w:val="20"/>
        </w:rPr>
        <w:t>Päev 8-10: Elukeskkonna disaini põhimõtted ja nende rakendamine reaalses elus.</w:t>
      </w:r>
    </w:p>
    <w:p w14:paraId="00000026" w14:textId="77777777" w:rsidR="00146FEA" w:rsidRPr="00CB2E95" w:rsidRDefault="001926AE">
      <w:pPr>
        <w:numPr>
          <w:ilvl w:val="1"/>
          <w:numId w:val="1"/>
        </w:numPr>
        <w:rPr>
          <w:rFonts w:ascii="Calibri Light" w:hAnsi="Calibri Light" w:cs="Calibri Light"/>
          <w:sz w:val="20"/>
          <w:szCs w:val="20"/>
        </w:rPr>
      </w:pPr>
      <w:r w:rsidRPr="00CB2E95">
        <w:rPr>
          <w:rFonts w:ascii="Calibri Light" w:hAnsi="Calibri Light" w:cs="Calibri Light"/>
          <w:sz w:val="20"/>
          <w:szCs w:val="20"/>
        </w:rPr>
        <w:t>Päev 11-12: Loovprojekt 1: Disaini ideede väljatöötamine ja vormistamine.</w:t>
      </w:r>
    </w:p>
    <w:p w14:paraId="00000027" w14:textId="77777777" w:rsidR="00146FEA" w:rsidRPr="00CB2E95" w:rsidRDefault="00146FEA">
      <w:pPr>
        <w:rPr>
          <w:rFonts w:ascii="Calibri Light" w:hAnsi="Calibri Light" w:cs="Calibri Light"/>
          <w:sz w:val="20"/>
          <w:szCs w:val="20"/>
        </w:rPr>
      </w:pPr>
    </w:p>
    <w:p w14:paraId="00000028" w14:textId="6216E2C7" w:rsidR="00146FEA" w:rsidRPr="00CB2E95" w:rsidRDefault="001926AE">
      <w:pPr>
        <w:numPr>
          <w:ilvl w:val="0"/>
          <w:numId w:val="1"/>
        </w:numPr>
        <w:rPr>
          <w:rFonts w:ascii="Calibri Light" w:hAnsi="Calibri Light" w:cs="Calibri Light"/>
          <w:sz w:val="20"/>
          <w:szCs w:val="20"/>
        </w:rPr>
      </w:pPr>
      <w:r w:rsidRPr="00CB2E95">
        <w:rPr>
          <w:rFonts w:ascii="Calibri Light" w:hAnsi="Calibri Light" w:cs="Calibri Light"/>
          <w:sz w:val="20"/>
          <w:szCs w:val="20"/>
        </w:rPr>
        <w:t>Ruumi Planeerimine ja Disainielemendid</w:t>
      </w:r>
    </w:p>
    <w:p w14:paraId="00000029" w14:textId="77777777" w:rsidR="00146FEA" w:rsidRPr="00CB2E95" w:rsidRDefault="001926AE">
      <w:pPr>
        <w:numPr>
          <w:ilvl w:val="1"/>
          <w:numId w:val="1"/>
        </w:numPr>
        <w:rPr>
          <w:rFonts w:ascii="Calibri Light" w:hAnsi="Calibri Light" w:cs="Calibri Light"/>
          <w:sz w:val="20"/>
          <w:szCs w:val="20"/>
        </w:rPr>
      </w:pPr>
      <w:r w:rsidRPr="00CB2E95">
        <w:rPr>
          <w:rFonts w:ascii="Calibri Light" w:hAnsi="Calibri Light" w:cs="Calibri Light"/>
          <w:sz w:val="20"/>
          <w:szCs w:val="20"/>
        </w:rPr>
        <w:t>Päev 13-14: Ruumi planeerimise põhimõtted, funktsionaalsus ja kasutajate vajadused.</w:t>
      </w:r>
    </w:p>
    <w:p w14:paraId="0000002A" w14:textId="77777777" w:rsidR="00146FEA" w:rsidRPr="00CB2E95" w:rsidRDefault="001926AE">
      <w:pPr>
        <w:numPr>
          <w:ilvl w:val="1"/>
          <w:numId w:val="1"/>
        </w:numPr>
        <w:rPr>
          <w:rFonts w:ascii="Calibri Light" w:hAnsi="Calibri Light" w:cs="Calibri Light"/>
          <w:sz w:val="20"/>
          <w:szCs w:val="20"/>
        </w:rPr>
      </w:pPr>
      <w:r w:rsidRPr="00CB2E95">
        <w:rPr>
          <w:rFonts w:ascii="Calibri Light" w:hAnsi="Calibri Light" w:cs="Calibri Light"/>
          <w:sz w:val="20"/>
          <w:szCs w:val="20"/>
        </w:rPr>
        <w:t>Päev 15-17: Disainielementide, nagu valgustus, värvid, tekstuurid, ja nende mõju uurimine.</w:t>
      </w:r>
    </w:p>
    <w:p w14:paraId="0000002B" w14:textId="77777777" w:rsidR="00146FEA" w:rsidRPr="00CB2E95" w:rsidRDefault="001926AE">
      <w:pPr>
        <w:numPr>
          <w:ilvl w:val="1"/>
          <w:numId w:val="1"/>
        </w:numPr>
        <w:rPr>
          <w:rFonts w:ascii="Calibri Light" w:hAnsi="Calibri Light" w:cs="Calibri Light"/>
          <w:sz w:val="20"/>
          <w:szCs w:val="20"/>
        </w:rPr>
      </w:pPr>
      <w:r w:rsidRPr="00CB2E95">
        <w:rPr>
          <w:rFonts w:ascii="Calibri Light" w:hAnsi="Calibri Light" w:cs="Calibri Light"/>
          <w:sz w:val="20"/>
          <w:szCs w:val="20"/>
        </w:rPr>
        <w:lastRenderedPageBreak/>
        <w:t>Päev 18-19: Ruumi ja keskkonna suhete mõistmine ning nende integreerimine disainiprotsessis.</w:t>
      </w:r>
    </w:p>
    <w:p w14:paraId="0000002C" w14:textId="77777777" w:rsidR="00146FEA" w:rsidRPr="00CB2E95" w:rsidRDefault="00146FEA">
      <w:pPr>
        <w:numPr>
          <w:ilvl w:val="1"/>
          <w:numId w:val="1"/>
        </w:numPr>
        <w:rPr>
          <w:rFonts w:ascii="Calibri Light" w:hAnsi="Calibri Light" w:cs="Calibri Light"/>
          <w:sz w:val="20"/>
          <w:szCs w:val="20"/>
        </w:rPr>
      </w:pPr>
    </w:p>
    <w:p w14:paraId="0000002D" w14:textId="3BE080D7" w:rsidR="00146FEA" w:rsidRPr="00CB2E95" w:rsidRDefault="001926AE">
      <w:pPr>
        <w:numPr>
          <w:ilvl w:val="0"/>
          <w:numId w:val="1"/>
        </w:numPr>
        <w:rPr>
          <w:rFonts w:ascii="Calibri Light" w:hAnsi="Calibri Light" w:cs="Calibri Light"/>
          <w:sz w:val="20"/>
          <w:szCs w:val="20"/>
        </w:rPr>
      </w:pPr>
      <w:r w:rsidRPr="00CB2E95">
        <w:rPr>
          <w:rFonts w:ascii="Calibri Light" w:hAnsi="Calibri Light" w:cs="Calibri Light"/>
          <w:sz w:val="20"/>
          <w:szCs w:val="20"/>
        </w:rPr>
        <w:t>Loovad Projektid ja Grupitegevused</w:t>
      </w:r>
    </w:p>
    <w:p w14:paraId="0000002E" w14:textId="7003EF6C" w:rsidR="00146FEA" w:rsidRPr="00CB2E95" w:rsidRDefault="001926AE">
      <w:pPr>
        <w:numPr>
          <w:ilvl w:val="1"/>
          <w:numId w:val="1"/>
        </w:numPr>
        <w:rPr>
          <w:rFonts w:ascii="Calibri Light" w:hAnsi="Calibri Light" w:cs="Calibri Light"/>
          <w:sz w:val="20"/>
          <w:szCs w:val="20"/>
        </w:rPr>
      </w:pPr>
      <w:r w:rsidRPr="00CB2E95">
        <w:rPr>
          <w:rFonts w:ascii="Calibri Light" w:hAnsi="Calibri Light" w:cs="Calibri Light"/>
          <w:sz w:val="20"/>
          <w:szCs w:val="20"/>
        </w:rPr>
        <w:t>Päev 20-22: Loovprojekt 2: Ruumi ümberkujundamise kontseptsioonide väljatöötamine ja esitlemine.</w:t>
      </w:r>
    </w:p>
    <w:p w14:paraId="0000002F" w14:textId="39EFDDBF" w:rsidR="00146FEA" w:rsidRPr="00CB2E95" w:rsidRDefault="001926AE">
      <w:pPr>
        <w:numPr>
          <w:ilvl w:val="1"/>
          <w:numId w:val="1"/>
        </w:numPr>
        <w:rPr>
          <w:rFonts w:ascii="Calibri Light" w:hAnsi="Calibri Light" w:cs="Calibri Light"/>
          <w:sz w:val="20"/>
          <w:szCs w:val="20"/>
        </w:rPr>
      </w:pPr>
      <w:r w:rsidRPr="00CB2E95">
        <w:rPr>
          <w:rFonts w:ascii="Calibri Light" w:hAnsi="Calibri Light" w:cs="Calibri Light"/>
          <w:sz w:val="20"/>
          <w:szCs w:val="20"/>
        </w:rPr>
        <w:t>Päev 23-24: Grupitegevus: Valitud arhitektuuri projekti analüüs ja esitlemine.</w:t>
      </w:r>
    </w:p>
    <w:p w14:paraId="00000030" w14:textId="7EC8C266" w:rsidR="00146FEA" w:rsidRPr="00CB2E95" w:rsidRDefault="001926AE">
      <w:pPr>
        <w:numPr>
          <w:ilvl w:val="1"/>
          <w:numId w:val="1"/>
        </w:numPr>
        <w:rPr>
          <w:rFonts w:ascii="Calibri Light" w:hAnsi="Calibri Light" w:cs="Calibri Light"/>
          <w:sz w:val="20"/>
          <w:szCs w:val="20"/>
        </w:rPr>
      </w:pPr>
      <w:r w:rsidRPr="00CB2E95">
        <w:rPr>
          <w:rFonts w:ascii="Calibri Light" w:hAnsi="Calibri Light" w:cs="Calibri Light"/>
          <w:sz w:val="20"/>
          <w:szCs w:val="20"/>
        </w:rPr>
        <w:t>Päev 25-27: Koostööprojekt: Ruumilise paigutuse loomine väikestes gruppides.</w:t>
      </w:r>
    </w:p>
    <w:p w14:paraId="00000031" w14:textId="77777777" w:rsidR="00146FEA" w:rsidRPr="00CB2E95" w:rsidRDefault="00146FEA" w:rsidP="00497225">
      <w:pPr>
        <w:ind w:left="1080"/>
        <w:rPr>
          <w:rFonts w:ascii="Calibri Light" w:hAnsi="Calibri Light" w:cs="Calibri Light"/>
          <w:sz w:val="20"/>
          <w:szCs w:val="20"/>
        </w:rPr>
      </w:pPr>
    </w:p>
    <w:p w14:paraId="00000032" w14:textId="2EBB994A" w:rsidR="00146FEA" w:rsidRPr="00CB2E95" w:rsidRDefault="001926AE">
      <w:pPr>
        <w:numPr>
          <w:ilvl w:val="0"/>
          <w:numId w:val="1"/>
        </w:numPr>
        <w:rPr>
          <w:rFonts w:ascii="Calibri Light" w:hAnsi="Calibri Light" w:cs="Calibri Light"/>
          <w:sz w:val="20"/>
          <w:szCs w:val="20"/>
        </w:rPr>
      </w:pPr>
      <w:r w:rsidRPr="00CB2E95">
        <w:rPr>
          <w:rFonts w:ascii="Calibri Light" w:hAnsi="Calibri Light" w:cs="Calibri Light"/>
          <w:sz w:val="20"/>
          <w:szCs w:val="20"/>
        </w:rPr>
        <w:t>Innovatsioon Ruumidisainis ja Tulevikusuunad</w:t>
      </w:r>
    </w:p>
    <w:p w14:paraId="00000033" w14:textId="77777777" w:rsidR="00146FEA" w:rsidRPr="00CB2E95" w:rsidRDefault="001926AE">
      <w:pPr>
        <w:numPr>
          <w:ilvl w:val="1"/>
          <w:numId w:val="1"/>
        </w:numPr>
        <w:rPr>
          <w:rFonts w:ascii="Calibri Light" w:hAnsi="Calibri Light" w:cs="Calibri Light"/>
          <w:sz w:val="20"/>
          <w:szCs w:val="20"/>
        </w:rPr>
      </w:pPr>
      <w:r w:rsidRPr="00CB2E95">
        <w:rPr>
          <w:rFonts w:ascii="Calibri Light" w:hAnsi="Calibri Light" w:cs="Calibri Light"/>
          <w:sz w:val="20"/>
          <w:szCs w:val="20"/>
        </w:rPr>
        <w:t>Päev 28-29: Kaasaegsed suundumused arhitektuuris ja disainis ning innovatsioon.</w:t>
      </w:r>
    </w:p>
    <w:p w14:paraId="00000034" w14:textId="77777777" w:rsidR="00146FEA" w:rsidRPr="00CB2E95" w:rsidRDefault="001926AE">
      <w:pPr>
        <w:numPr>
          <w:ilvl w:val="1"/>
          <w:numId w:val="1"/>
        </w:numPr>
        <w:rPr>
          <w:rFonts w:ascii="Calibri Light" w:hAnsi="Calibri Light" w:cs="Calibri Light"/>
          <w:sz w:val="20"/>
          <w:szCs w:val="20"/>
        </w:rPr>
      </w:pPr>
      <w:r w:rsidRPr="00CB2E95">
        <w:rPr>
          <w:rFonts w:ascii="Calibri Light" w:hAnsi="Calibri Light" w:cs="Calibri Light"/>
          <w:sz w:val="20"/>
          <w:szCs w:val="20"/>
        </w:rPr>
        <w:t>Päev 30-32: Diskussioon tuleviku ruumi- ja keskkonnadisaini võimalustest.</w:t>
      </w:r>
    </w:p>
    <w:p w14:paraId="00000035" w14:textId="45F50F75" w:rsidR="00146FEA" w:rsidRPr="00CB2E95" w:rsidRDefault="001926AE">
      <w:pPr>
        <w:numPr>
          <w:ilvl w:val="1"/>
          <w:numId w:val="1"/>
        </w:numPr>
        <w:rPr>
          <w:rFonts w:ascii="Calibri Light" w:hAnsi="Calibri Light" w:cs="Calibri Light"/>
          <w:sz w:val="20"/>
          <w:szCs w:val="20"/>
        </w:rPr>
      </w:pPr>
      <w:r w:rsidRPr="00CB2E95">
        <w:rPr>
          <w:rFonts w:ascii="Calibri Light" w:hAnsi="Calibri Light" w:cs="Calibri Light"/>
          <w:sz w:val="20"/>
          <w:szCs w:val="20"/>
        </w:rPr>
        <w:t>Päev 33-35: Lõpp</w:t>
      </w:r>
      <w:r w:rsidR="00497225" w:rsidRPr="00CB2E95">
        <w:rPr>
          <w:rFonts w:ascii="Calibri Light" w:hAnsi="Calibri Light" w:cs="Calibri Light"/>
          <w:sz w:val="20"/>
          <w:szCs w:val="20"/>
        </w:rPr>
        <w:t>-</w:t>
      </w:r>
      <w:r w:rsidRPr="00CB2E95">
        <w:rPr>
          <w:rFonts w:ascii="Calibri Light" w:hAnsi="Calibri Light" w:cs="Calibri Light"/>
          <w:sz w:val="20"/>
          <w:szCs w:val="20"/>
        </w:rPr>
        <w:t>projektid: Õpilased valivad arhitektuurilise objekti, analüüsivad selle mõju ja esitlevad tulemusi.</w:t>
      </w:r>
    </w:p>
    <w:p w14:paraId="00000036" w14:textId="77777777" w:rsidR="00146FEA" w:rsidRPr="00CB2E95" w:rsidRDefault="00146FEA">
      <w:pPr>
        <w:ind w:left="1440"/>
        <w:rPr>
          <w:rFonts w:ascii="Calibri Light" w:hAnsi="Calibri Light" w:cs="Calibri Light"/>
          <w:sz w:val="20"/>
          <w:szCs w:val="20"/>
        </w:rPr>
      </w:pPr>
    </w:p>
    <w:p w14:paraId="00000037" w14:textId="77777777" w:rsidR="00146FEA" w:rsidRPr="00CB2E95" w:rsidRDefault="00146FEA">
      <w:pPr>
        <w:ind w:left="1440"/>
        <w:rPr>
          <w:rFonts w:ascii="Calibri Light" w:hAnsi="Calibri Light" w:cs="Calibri Light"/>
          <w:sz w:val="20"/>
          <w:szCs w:val="20"/>
        </w:rPr>
      </w:pPr>
    </w:p>
    <w:p w14:paraId="00000038" w14:textId="77777777" w:rsidR="00146FEA" w:rsidRPr="00CB2E95" w:rsidRDefault="001926AE">
      <w:pPr>
        <w:rPr>
          <w:rFonts w:ascii="Calibri Light" w:hAnsi="Calibri Light" w:cs="Calibri Light"/>
          <w:b/>
          <w:color w:val="222222"/>
          <w:sz w:val="20"/>
          <w:szCs w:val="20"/>
          <w:highlight w:val="white"/>
        </w:rPr>
      </w:pPr>
      <w:r w:rsidRPr="00CB2E95">
        <w:rPr>
          <w:rFonts w:ascii="Calibri Light" w:hAnsi="Calibri Light" w:cs="Calibri Light"/>
          <w:sz w:val="20"/>
          <w:szCs w:val="20"/>
        </w:rPr>
        <w:t xml:space="preserve">Aine toimub üle nädala korraga esimesel perioodil 2 ja järgneval 3 tundi nädalas. </w:t>
      </w:r>
    </w:p>
    <w:p w14:paraId="00000039" w14:textId="77777777" w:rsidR="00146FEA" w:rsidRPr="00CB2E95" w:rsidRDefault="00146FEA">
      <w:pPr>
        <w:shd w:val="clear" w:color="auto" w:fill="FFFFFF"/>
        <w:rPr>
          <w:rFonts w:ascii="Calibri Light" w:hAnsi="Calibri Light" w:cs="Calibri Light"/>
          <w:b/>
          <w:color w:val="222222"/>
          <w:sz w:val="20"/>
          <w:szCs w:val="20"/>
          <w:highlight w:val="white"/>
        </w:rPr>
      </w:pPr>
    </w:p>
    <w:p w14:paraId="0000003A" w14:textId="77777777" w:rsidR="00146FEA" w:rsidRPr="00CB2E95" w:rsidRDefault="00146FEA">
      <w:pPr>
        <w:shd w:val="clear" w:color="auto" w:fill="FFFFFF"/>
        <w:rPr>
          <w:rFonts w:ascii="Calibri Light" w:hAnsi="Calibri Light" w:cs="Calibri Light"/>
          <w:b/>
          <w:color w:val="222222"/>
          <w:sz w:val="20"/>
          <w:szCs w:val="20"/>
          <w:highlight w:val="white"/>
        </w:rPr>
      </w:pPr>
    </w:p>
    <w:p w14:paraId="0000003B" w14:textId="77777777" w:rsidR="00146FEA" w:rsidRPr="00CB2E95" w:rsidRDefault="001926AE">
      <w:pPr>
        <w:shd w:val="clear" w:color="auto" w:fill="FFFFFF"/>
        <w:rPr>
          <w:rFonts w:ascii="Calibri Light" w:hAnsi="Calibri Light" w:cs="Calibri Light"/>
          <w:b/>
          <w:color w:val="222222"/>
          <w:sz w:val="20"/>
          <w:szCs w:val="20"/>
          <w:highlight w:val="white"/>
        </w:rPr>
      </w:pPr>
      <w:r w:rsidRPr="00CB2E95">
        <w:rPr>
          <w:rFonts w:ascii="Calibri Light" w:hAnsi="Calibri Light" w:cs="Calibri Light"/>
          <w:b/>
          <w:color w:val="222222"/>
          <w:sz w:val="20"/>
          <w:szCs w:val="20"/>
          <w:highlight w:val="white"/>
        </w:rPr>
        <w:t>Kursuse jooksul tehtavad praktilised tööd:</w:t>
      </w:r>
    </w:p>
    <w:p w14:paraId="20E66289" w14:textId="77777777" w:rsidR="00497225" w:rsidRPr="00CB2E95" w:rsidRDefault="00497225">
      <w:pPr>
        <w:shd w:val="clear" w:color="auto" w:fill="FFFFFF"/>
        <w:rPr>
          <w:rFonts w:ascii="Calibri Light" w:hAnsi="Calibri Light" w:cs="Calibri Light"/>
          <w:b/>
          <w:color w:val="222222"/>
          <w:sz w:val="20"/>
          <w:szCs w:val="20"/>
          <w:highlight w:val="white"/>
        </w:rPr>
      </w:pPr>
    </w:p>
    <w:p w14:paraId="0000003C" w14:textId="0B1BC6F0" w:rsidR="00146FEA" w:rsidRPr="00CB2E95" w:rsidRDefault="00497225">
      <w:pPr>
        <w:numPr>
          <w:ilvl w:val="0"/>
          <w:numId w:val="4"/>
        </w:numPr>
        <w:rPr>
          <w:rFonts w:ascii="Calibri Light" w:hAnsi="Calibri Light" w:cs="Calibri Light"/>
          <w:sz w:val="20"/>
          <w:szCs w:val="20"/>
        </w:rPr>
      </w:pPr>
      <w:r w:rsidRPr="00CB2E95">
        <w:rPr>
          <w:rFonts w:ascii="Calibri Light" w:hAnsi="Calibri Light" w:cs="Calibri Light"/>
          <w:sz w:val="20"/>
          <w:szCs w:val="20"/>
        </w:rPr>
        <w:t>Harjutused „Arhitektuur kui elukeskkond“ õpetajaraamatust</w:t>
      </w:r>
    </w:p>
    <w:p w14:paraId="615367E5" w14:textId="32EF6608" w:rsidR="00497225" w:rsidRPr="00CB2E95" w:rsidRDefault="00497225" w:rsidP="00497225">
      <w:pPr>
        <w:numPr>
          <w:ilvl w:val="0"/>
          <w:numId w:val="4"/>
        </w:numPr>
        <w:rPr>
          <w:rFonts w:ascii="Calibri Light" w:hAnsi="Calibri Light" w:cs="Calibri Light"/>
          <w:sz w:val="20"/>
          <w:szCs w:val="20"/>
        </w:rPr>
      </w:pPr>
      <w:r w:rsidRPr="00CB2E95">
        <w:rPr>
          <w:rFonts w:ascii="Calibri Light" w:hAnsi="Calibri Light" w:cs="Calibri Light"/>
          <w:sz w:val="20"/>
          <w:szCs w:val="20"/>
        </w:rPr>
        <w:t xml:space="preserve">Loovust arendavad </w:t>
      </w:r>
      <w:r w:rsidR="001926AE" w:rsidRPr="00CB2E95">
        <w:rPr>
          <w:rFonts w:ascii="Calibri Light" w:hAnsi="Calibri Light" w:cs="Calibri Light"/>
          <w:sz w:val="20"/>
          <w:szCs w:val="20"/>
        </w:rPr>
        <w:t>disainiülesanded</w:t>
      </w:r>
      <w:r w:rsidRPr="00CB2E95">
        <w:rPr>
          <w:rFonts w:ascii="Calibri Light" w:hAnsi="Calibri Light" w:cs="Calibri Light"/>
          <w:sz w:val="20"/>
          <w:szCs w:val="20"/>
        </w:rPr>
        <w:t xml:space="preserve"> </w:t>
      </w:r>
    </w:p>
    <w:p w14:paraId="6FA8D23A" w14:textId="513E967F" w:rsidR="00497225" w:rsidRPr="00CB2E95" w:rsidRDefault="00A04148" w:rsidP="00497225">
      <w:pPr>
        <w:numPr>
          <w:ilvl w:val="0"/>
          <w:numId w:val="4"/>
        </w:numPr>
        <w:rPr>
          <w:rFonts w:ascii="Calibri Light" w:hAnsi="Calibri Light" w:cs="Calibri Light"/>
          <w:sz w:val="20"/>
          <w:szCs w:val="20"/>
        </w:rPr>
      </w:pPr>
      <w:r w:rsidRPr="00CB2E95">
        <w:rPr>
          <w:rFonts w:ascii="Calibri Light" w:hAnsi="Calibri Light" w:cs="Calibri Light"/>
          <w:sz w:val="20"/>
          <w:szCs w:val="20"/>
        </w:rPr>
        <w:t xml:space="preserve">Ringmajanduse põhimõtete arendamine loomeprotsessis </w:t>
      </w:r>
    </w:p>
    <w:p w14:paraId="00000040" w14:textId="77777777" w:rsidR="00146FEA" w:rsidRPr="00CB2E95" w:rsidRDefault="00146FEA" w:rsidP="00497225">
      <w:pPr>
        <w:rPr>
          <w:rFonts w:ascii="Calibri Light" w:hAnsi="Calibri Light" w:cs="Calibri Light"/>
          <w:sz w:val="20"/>
          <w:szCs w:val="20"/>
        </w:rPr>
      </w:pPr>
    </w:p>
    <w:p w14:paraId="00000041" w14:textId="77777777" w:rsidR="00146FEA" w:rsidRPr="00CB2E95" w:rsidRDefault="00146FEA">
      <w:pPr>
        <w:shd w:val="clear" w:color="auto" w:fill="FFFFFF"/>
        <w:rPr>
          <w:rFonts w:ascii="Calibri Light" w:hAnsi="Calibri Light" w:cs="Calibri Light"/>
          <w:b/>
          <w:color w:val="222222"/>
          <w:sz w:val="20"/>
          <w:szCs w:val="20"/>
          <w:highlight w:val="white"/>
        </w:rPr>
      </w:pPr>
    </w:p>
    <w:p w14:paraId="00000042" w14:textId="432091EE" w:rsidR="00146FEA" w:rsidRPr="00CB2E95" w:rsidRDefault="001926AE">
      <w:pPr>
        <w:rPr>
          <w:rFonts w:ascii="Calibri Light" w:hAnsi="Calibri Light" w:cs="Calibri Light"/>
          <w:b/>
          <w:color w:val="222222"/>
          <w:sz w:val="20"/>
          <w:szCs w:val="20"/>
          <w:highlight w:val="white"/>
        </w:rPr>
      </w:pPr>
      <w:r w:rsidRPr="00CB2E95">
        <w:rPr>
          <w:rFonts w:ascii="Calibri Light" w:hAnsi="Calibri Light" w:cs="Calibri Light"/>
          <w:b/>
          <w:sz w:val="20"/>
          <w:szCs w:val="20"/>
        </w:rPr>
        <w:t>Kursuse käigu</w:t>
      </w:r>
      <w:r w:rsidR="00497225" w:rsidRPr="00CB2E95">
        <w:rPr>
          <w:rFonts w:ascii="Calibri Light" w:hAnsi="Calibri Light" w:cs="Calibri Light"/>
          <w:b/>
          <w:sz w:val="20"/>
          <w:szCs w:val="20"/>
        </w:rPr>
        <w:t>s toimuvad</w:t>
      </w:r>
      <w:r w:rsidRPr="00CB2E95">
        <w:rPr>
          <w:rFonts w:ascii="Calibri Light" w:hAnsi="Calibri Light" w:cs="Calibri Light"/>
          <w:b/>
          <w:sz w:val="20"/>
          <w:szCs w:val="20"/>
        </w:rPr>
        <w:t xml:space="preserve"> veel:</w:t>
      </w:r>
    </w:p>
    <w:p w14:paraId="00000043" w14:textId="77777777" w:rsidR="00146FEA" w:rsidRPr="00CB2E95" w:rsidRDefault="00146FEA">
      <w:pPr>
        <w:rPr>
          <w:rFonts w:ascii="Calibri Light" w:hAnsi="Calibri Light" w:cs="Calibri Light"/>
          <w:b/>
          <w:sz w:val="20"/>
          <w:szCs w:val="20"/>
        </w:rPr>
      </w:pPr>
    </w:p>
    <w:p w14:paraId="7EC02E7A" w14:textId="2BD030F3" w:rsidR="00497225" w:rsidRPr="00CB2E95" w:rsidRDefault="001926AE" w:rsidP="00497225">
      <w:pPr>
        <w:pStyle w:val="ListParagraph"/>
        <w:numPr>
          <w:ilvl w:val="0"/>
          <w:numId w:val="7"/>
        </w:numPr>
        <w:rPr>
          <w:rFonts w:ascii="Calibri Light" w:hAnsi="Calibri Light" w:cs="Calibri Light"/>
          <w:sz w:val="20"/>
          <w:szCs w:val="20"/>
        </w:rPr>
      </w:pPr>
      <w:r w:rsidRPr="00CB2E95">
        <w:rPr>
          <w:rFonts w:ascii="Calibri Light" w:hAnsi="Calibri Light" w:cs="Calibri Light"/>
          <w:sz w:val="20"/>
          <w:szCs w:val="20"/>
        </w:rPr>
        <w:t>Interaktiivsed arutelud</w:t>
      </w:r>
      <w:r w:rsidR="00497225" w:rsidRPr="00CB2E95">
        <w:rPr>
          <w:rFonts w:ascii="Calibri Light" w:hAnsi="Calibri Light" w:cs="Calibri Light"/>
          <w:sz w:val="20"/>
          <w:szCs w:val="20"/>
        </w:rPr>
        <w:t xml:space="preserve"> </w:t>
      </w:r>
      <w:r w:rsidRPr="00CB2E95">
        <w:rPr>
          <w:rFonts w:ascii="Calibri Light" w:hAnsi="Calibri Light" w:cs="Calibri Light"/>
          <w:sz w:val="20"/>
          <w:szCs w:val="20"/>
        </w:rPr>
        <w:t>ja rühmatööd osavõtu soodustamiseks</w:t>
      </w:r>
      <w:r w:rsidR="00497225" w:rsidRPr="00CB2E95">
        <w:rPr>
          <w:rFonts w:ascii="Calibri Light" w:hAnsi="Calibri Light" w:cs="Calibri Light"/>
          <w:sz w:val="20"/>
          <w:szCs w:val="20"/>
        </w:rPr>
        <w:t>;</w:t>
      </w:r>
    </w:p>
    <w:p w14:paraId="00000045" w14:textId="402D37BB" w:rsidR="00146FEA" w:rsidRPr="00CB2E95" w:rsidRDefault="00497225" w:rsidP="00497225">
      <w:pPr>
        <w:pStyle w:val="ListParagraph"/>
        <w:numPr>
          <w:ilvl w:val="0"/>
          <w:numId w:val="7"/>
        </w:numPr>
        <w:rPr>
          <w:rFonts w:ascii="Calibri Light" w:hAnsi="Calibri Light" w:cs="Calibri Light"/>
          <w:sz w:val="20"/>
          <w:szCs w:val="20"/>
        </w:rPr>
      </w:pPr>
      <w:r w:rsidRPr="00CB2E95">
        <w:rPr>
          <w:rFonts w:ascii="Calibri Light" w:hAnsi="Calibri Light" w:cs="Calibri Light"/>
          <w:sz w:val="20"/>
          <w:szCs w:val="20"/>
        </w:rPr>
        <w:t>p</w:t>
      </w:r>
      <w:r w:rsidR="001926AE" w:rsidRPr="00CB2E95">
        <w:rPr>
          <w:rFonts w:ascii="Calibri Light" w:hAnsi="Calibri Light" w:cs="Calibri Light"/>
          <w:sz w:val="20"/>
          <w:szCs w:val="20"/>
        </w:rPr>
        <w:t>raktilised tegevuse</w:t>
      </w:r>
      <w:r w:rsidRPr="00CB2E95">
        <w:rPr>
          <w:rFonts w:ascii="Calibri Light" w:hAnsi="Calibri Light" w:cs="Calibri Light"/>
          <w:sz w:val="20"/>
          <w:szCs w:val="20"/>
        </w:rPr>
        <w:t>d;</w:t>
      </w:r>
    </w:p>
    <w:p w14:paraId="38DAEB32" w14:textId="3ABD84AA" w:rsidR="00497225" w:rsidRPr="00CB2E95" w:rsidRDefault="00497225" w:rsidP="00497225">
      <w:pPr>
        <w:pStyle w:val="ListParagraph"/>
        <w:numPr>
          <w:ilvl w:val="0"/>
          <w:numId w:val="7"/>
        </w:numPr>
        <w:rPr>
          <w:rFonts w:ascii="Calibri Light" w:hAnsi="Calibri Light" w:cs="Calibri Light"/>
          <w:sz w:val="20"/>
          <w:szCs w:val="20"/>
        </w:rPr>
      </w:pPr>
      <w:r w:rsidRPr="00CB2E95">
        <w:rPr>
          <w:rFonts w:ascii="Calibri Light" w:hAnsi="Calibri Light" w:cs="Calibri Light"/>
          <w:sz w:val="20"/>
          <w:szCs w:val="20"/>
        </w:rPr>
        <w:t>õppekäigud,  väljasõidud ning suheldakse valdkonna spetsialistide ja tudengitega, et näidata kontseptsioonide praktilist rakendust ja mõista paremini edasiste õpingute võimalikke valikuid;</w:t>
      </w:r>
    </w:p>
    <w:p w14:paraId="1C4B274A" w14:textId="0050C70E" w:rsidR="00497225" w:rsidRPr="00CB2E95" w:rsidRDefault="00497225" w:rsidP="00497225">
      <w:pPr>
        <w:pStyle w:val="ListParagraph"/>
        <w:numPr>
          <w:ilvl w:val="0"/>
          <w:numId w:val="7"/>
        </w:numPr>
        <w:rPr>
          <w:rFonts w:ascii="Calibri Light" w:hAnsi="Calibri Light" w:cs="Calibri Light"/>
          <w:sz w:val="20"/>
          <w:szCs w:val="20"/>
        </w:rPr>
      </w:pPr>
      <w:r w:rsidRPr="00CB2E95">
        <w:rPr>
          <w:rFonts w:ascii="Calibri Light" w:hAnsi="Calibri Light" w:cs="Calibri Light"/>
          <w:sz w:val="20"/>
          <w:szCs w:val="20"/>
        </w:rPr>
        <w:t>tunnid toimuvad võimalikult paljudes erinevates koolimaja ruumides, et märgata ruumide erinevust ning nende mõju õppimisele ja olemisele.</w:t>
      </w:r>
    </w:p>
    <w:p w14:paraId="00402BBF" w14:textId="77777777" w:rsidR="00497225" w:rsidRPr="00CB2E95" w:rsidRDefault="00497225">
      <w:pPr>
        <w:rPr>
          <w:rFonts w:ascii="Calibri Light" w:hAnsi="Calibri Light" w:cs="Calibri Light"/>
          <w:sz w:val="20"/>
          <w:szCs w:val="20"/>
        </w:rPr>
      </w:pPr>
    </w:p>
    <w:p w14:paraId="00000047" w14:textId="3A5FFDE7" w:rsidR="00146FEA" w:rsidRPr="00CB2E95" w:rsidRDefault="00146FEA">
      <w:pPr>
        <w:rPr>
          <w:rFonts w:ascii="Calibri Light" w:hAnsi="Calibri Light" w:cs="Calibri Light"/>
          <w:b/>
          <w:color w:val="222222"/>
          <w:sz w:val="20"/>
          <w:szCs w:val="20"/>
          <w:highlight w:val="white"/>
        </w:rPr>
      </w:pPr>
    </w:p>
    <w:p w14:paraId="0000004B" w14:textId="1F2CF68A" w:rsidR="00146FEA" w:rsidRPr="00CB2E95" w:rsidRDefault="001926AE" w:rsidP="00CB2E95">
      <w:pPr>
        <w:rPr>
          <w:rFonts w:ascii="Calibri Light" w:hAnsi="Calibri Light" w:cs="Calibri Light"/>
          <w:color w:val="222222"/>
          <w:sz w:val="20"/>
          <w:szCs w:val="20"/>
          <w:highlight w:val="white"/>
        </w:rPr>
      </w:pPr>
      <w:r w:rsidRPr="00CB2E95">
        <w:rPr>
          <w:rFonts w:ascii="Calibri Light" w:hAnsi="Calibri Light" w:cs="Calibri Light"/>
          <w:b/>
          <w:color w:val="222222"/>
          <w:sz w:val="20"/>
          <w:szCs w:val="20"/>
        </w:rPr>
        <w:t>Hindamine</w:t>
      </w:r>
      <w:r w:rsidRPr="00CB2E95">
        <w:rPr>
          <w:rFonts w:ascii="Calibri Light" w:hAnsi="Calibri Light" w:cs="Calibri Light"/>
          <w:color w:val="222222"/>
          <w:sz w:val="20"/>
          <w:szCs w:val="20"/>
        </w:rPr>
        <w:t>:</w:t>
      </w:r>
    </w:p>
    <w:p w14:paraId="0000004C" w14:textId="77777777" w:rsidR="00146FEA" w:rsidRPr="00CB2E95" w:rsidRDefault="001926AE">
      <w:pPr>
        <w:shd w:val="clear" w:color="auto" w:fill="FFFFFF"/>
        <w:rPr>
          <w:rFonts w:ascii="Calibri Light" w:hAnsi="Calibri Light" w:cs="Calibri Light"/>
          <w:color w:val="222222"/>
          <w:sz w:val="20"/>
          <w:szCs w:val="20"/>
        </w:rPr>
      </w:pPr>
      <w:r w:rsidRPr="00CB2E95"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</w:p>
    <w:p w14:paraId="0000004D" w14:textId="62C3575E" w:rsidR="00146FEA" w:rsidRPr="00CB2E95" w:rsidRDefault="001926AE">
      <w:pPr>
        <w:shd w:val="clear" w:color="auto" w:fill="FFFFFF"/>
        <w:rPr>
          <w:rFonts w:ascii="Calibri Light" w:hAnsi="Calibri Light" w:cs="Calibri Light"/>
          <w:color w:val="222222"/>
          <w:sz w:val="20"/>
          <w:szCs w:val="20"/>
        </w:rPr>
      </w:pPr>
      <w:bookmarkStart w:id="0" w:name="_Hlk161401003"/>
      <w:r w:rsidRPr="00CB2E95">
        <w:rPr>
          <w:rFonts w:ascii="Calibri Light" w:hAnsi="Calibri Light" w:cs="Calibri Light"/>
          <w:color w:val="222222"/>
          <w:sz w:val="20"/>
          <w:szCs w:val="20"/>
        </w:rPr>
        <w:t xml:space="preserve">Kursuse positiivse hinde kujunemise eelduseks on kõikide praktiliste tööde sooritamine ning </w:t>
      </w:r>
      <w:r w:rsidR="00497225" w:rsidRPr="00CB2E95">
        <w:rPr>
          <w:rFonts w:ascii="Calibri Light" w:hAnsi="Calibri Light" w:cs="Calibri Light"/>
          <w:color w:val="222222"/>
          <w:sz w:val="20"/>
          <w:szCs w:val="20"/>
        </w:rPr>
        <w:t xml:space="preserve">ainetundidest osavõtt vähemalt 70% ulatuses. </w:t>
      </w:r>
    </w:p>
    <w:bookmarkEnd w:id="0"/>
    <w:p w14:paraId="00000058" w14:textId="315D7BEC" w:rsidR="00146FEA" w:rsidRPr="00CB2E95" w:rsidRDefault="001926AE" w:rsidP="00C03018">
      <w:pPr>
        <w:shd w:val="clear" w:color="auto" w:fill="FFFFFF"/>
        <w:rPr>
          <w:rFonts w:ascii="Calibri Light" w:hAnsi="Calibri Light" w:cs="Calibri Light"/>
          <w:color w:val="222222"/>
          <w:sz w:val="20"/>
          <w:szCs w:val="20"/>
        </w:rPr>
      </w:pPr>
      <w:r w:rsidRPr="00CB2E95"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  <w:r w:rsidRPr="00CB2E95">
        <w:rPr>
          <w:rFonts w:ascii="Calibri Light" w:hAnsi="Calibri Light" w:cs="Calibri Light"/>
          <w:color w:val="222222"/>
          <w:sz w:val="20"/>
          <w:szCs w:val="20"/>
          <w:highlight w:val="yellow"/>
        </w:rPr>
        <w:br/>
      </w:r>
      <w:r w:rsidR="00C03018" w:rsidRPr="00CB2E95">
        <w:rPr>
          <w:rFonts w:ascii="Calibri Light" w:hAnsi="Calibri Light" w:cs="Calibri Light"/>
          <w:color w:val="222222"/>
          <w:sz w:val="20"/>
          <w:szCs w:val="20"/>
        </w:rPr>
        <w:t xml:space="preserve">Aine on arvestuslik. </w:t>
      </w:r>
    </w:p>
    <w:p w14:paraId="00000059" w14:textId="77777777" w:rsidR="00146FEA" w:rsidRPr="00CB2E95" w:rsidRDefault="00146FEA">
      <w:pPr>
        <w:rPr>
          <w:rFonts w:ascii="Calibri Light" w:hAnsi="Calibri Light" w:cs="Calibri Light"/>
          <w:sz w:val="20"/>
          <w:szCs w:val="20"/>
        </w:rPr>
      </w:pPr>
    </w:p>
    <w:p w14:paraId="2F0F037B" w14:textId="77777777" w:rsidR="00CB2E95" w:rsidRPr="00CB2E95" w:rsidRDefault="001926AE" w:rsidP="00CB2E95">
      <w:pPr>
        <w:shd w:val="clear" w:color="auto" w:fill="FFFFFF"/>
        <w:jc w:val="center"/>
        <w:rPr>
          <w:rFonts w:ascii="Calibri Light" w:hAnsi="Calibri Light" w:cs="Calibri Light"/>
          <w:color w:val="222222"/>
          <w:sz w:val="20"/>
          <w:szCs w:val="20"/>
        </w:rPr>
      </w:pPr>
      <w:r w:rsidRPr="00CB2E95">
        <w:rPr>
          <w:rFonts w:ascii="Calibri Light" w:hAnsi="Calibri Light" w:cs="Calibri Light"/>
          <w:sz w:val="20"/>
          <w:szCs w:val="20"/>
        </w:rPr>
        <w:br/>
      </w:r>
      <w:r w:rsidR="00CB2E95" w:rsidRPr="00CB2E95">
        <w:rPr>
          <w:rFonts w:ascii="Calibri Light" w:hAnsi="Calibri Light" w:cs="Calibri Light"/>
          <w:color w:val="222222"/>
          <w:sz w:val="20"/>
          <w:szCs w:val="20"/>
        </w:rPr>
        <w:t xml:space="preserve">Vastutav õpetaja: Kristiine Špongolts </w:t>
      </w:r>
    </w:p>
    <w:p w14:paraId="0000005A" w14:textId="6E053F00" w:rsidR="00146FEA" w:rsidRPr="00CB2E95" w:rsidRDefault="001926AE">
      <w:pPr>
        <w:rPr>
          <w:rFonts w:ascii="Calibri Light" w:hAnsi="Calibri Light" w:cs="Calibri Light"/>
          <w:sz w:val="20"/>
          <w:szCs w:val="20"/>
        </w:rPr>
      </w:pPr>
      <w:r w:rsidRPr="00CB2E95">
        <w:rPr>
          <w:rFonts w:ascii="Calibri Light" w:hAnsi="Calibri Light" w:cs="Calibri Light"/>
          <w:sz w:val="20"/>
          <w:szCs w:val="20"/>
        </w:rPr>
        <w:t xml:space="preserve"> </w:t>
      </w:r>
    </w:p>
    <w:sectPr w:rsidR="00146FEA" w:rsidRPr="00CB2E9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5633"/>
    <w:multiLevelType w:val="hybridMultilevel"/>
    <w:tmpl w:val="8514E64C"/>
    <w:lvl w:ilvl="0" w:tplc="B2CE2922"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44592"/>
    <w:multiLevelType w:val="multilevel"/>
    <w:tmpl w:val="67F250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0442B3"/>
    <w:multiLevelType w:val="multilevel"/>
    <w:tmpl w:val="22243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A704F8"/>
    <w:multiLevelType w:val="hybridMultilevel"/>
    <w:tmpl w:val="9594E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8181B"/>
    <w:multiLevelType w:val="multilevel"/>
    <w:tmpl w:val="DA081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36F40F0"/>
    <w:multiLevelType w:val="multilevel"/>
    <w:tmpl w:val="0DE088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3F00C19"/>
    <w:multiLevelType w:val="hybridMultilevel"/>
    <w:tmpl w:val="6B7CE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796570">
    <w:abstractNumId w:val="4"/>
  </w:num>
  <w:num w:numId="2" w16cid:durableId="904032142">
    <w:abstractNumId w:val="1"/>
  </w:num>
  <w:num w:numId="3" w16cid:durableId="253318186">
    <w:abstractNumId w:val="5"/>
  </w:num>
  <w:num w:numId="4" w16cid:durableId="1341931876">
    <w:abstractNumId w:val="2"/>
  </w:num>
  <w:num w:numId="5" w16cid:durableId="1929386430">
    <w:abstractNumId w:val="3"/>
  </w:num>
  <w:num w:numId="6" w16cid:durableId="340787218">
    <w:abstractNumId w:val="0"/>
  </w:num>
  <w:num w:numId="7" w16cid:durableId="10619047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EA"/>
    <w:rsid w:val="00055A27"/>
    <w:rsid w:val="00146FEA"/>
    <w:rsid w:val="001926AE"/>
    <w:rsid w:val="003D2F0B"/>
    <w:rsid w:val="00497225"/>
    <w:rsid w:val="00A04148"/>
    <w:rsid w:val="00C03018"/>
    <w:rsid w:val="00CB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2BB6"/>
  <w15:docId w15:val="{C6132655-104A-4BA1-BFC3-B946313A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97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432</Words>
  <Characters>2977</Characters>
  <Application>Microsoft Office Word</Application>
  <DocSecurity>0</DocSecurity>
  <Lines>87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Kristiine Špongolts</dc:creator>
  <cp:keywords/>
  <dc:description/>
  <cp:lastModifiedBy>Kristiine Špongolts</cp:lastModifiedBy>
  <cp:revision>1</cp:revision>
  <dcterms:created xsi:type="dcterms:W3CDTF">2024-03-14T08:39:00Z</dcterms:created>
  <dcterms:modified xsi:type="dcterms:W3CDTF">2024-03-17T13:21:00Z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0df89c894a113148c14a77382e5c07803d62a675abc924cc32c4e26b5dde0bb9</vt:lpwstr>
  </property>
</Properties>
</file>